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3A88" w14:textId="77777777" w:rsidR="001E5213" w:rsidRPr="00775C78" w:rsidRDefault="008927DC">
      <w:pPr>
        <w:pStyle w:val="Body"/>
        <w:rPr>
          <w:rFonts w:ascii="Times New Roman" w:hAnsi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drawing>
          <wp:anchor distT="0" distB="0" distL="0" distR="0" simplePos="0" relativeHeight="251659264" behindDoc="0" locked="0" layoutInCell="1" allowOverlap="1" wp14:anchorId="742E38BD" wp14:editId="2C4397AF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600200" cy="16002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6768"/>
      </w:tblGrid>
      <w:tr w:rsidR="001E5213" w:rsidRPr="00775C78" w14:paraId="05DD6758" w14:textId="77777777">
        <w:trPr>
          <w:trHeight w:val="179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2097" w14:textId="77777777" w:rsidR="001E5213" w:rsidRPr="00775C78" w:rsidRDefault="001E5213"/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62" w:type="dxa"/>
              <w:bottom w:w="80" w:type="dxa"/>
              <w:right w:w="80" w:type="dxa"/>
            </w:tcMar>
          </w:tcPr>
          <w:p w14:paraId="529308A3" w14:textId="77777777" w:rsidR="001E5213" w:rsidRPr="00775C78" w:rsidRDefault="008927DC">
            <w:pPr>
              <w:pStyle w:val="Body"/>
              <w:ind w:left="8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CA"/>
              </w:rPr>
            </w:pPr>
            <w:r w:rsidRPr="00775C78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CA"/>
              </w:rPr>
              <w:t>EXECUTIVE COUNCIL</w:t>
            </w:r>
          </w:p>
          <w:p w14:paraId="6DBF2F80" w14:textId="77777777" w:rsidR="001E5213" w:rsidRPr="00775C78" w:rsidRDefault="008927DC">
            <w:pPr>
              <w:pStyle w:val="Body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CA"/>
              </w:rPr>
            </w:pPr>
            <w:r w:rsidRPr="00775C78">
              <w:rPr>
                <w:rFonts w:ascii="Times New Roman" w:hAnsi="Times New Roman"/>
                <w:sz w:val="24"/>
                <w:szCs w:val="24"/>
                <w:u w:color="000000"/>
                <w:lang w:val="en-CA"/>
              </w:rPr>
              <w:t>Agenda for the 2nd Meeting</w:t>
            </w:r>
          </w:p>
          <w:p w14:paraId="5A8E3CFB" w14:textId="77777777" w:rsidR="001E5213" w:rsidRPr="00775C78" w:rsidRDefault="008927DC">
            <w:pPr>
              <w:pStyle w:val="Body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CA"/>
              </w:rPr>
            </w:pPr>
            <w:r w:rsidRPr="00775C78">
              <w:rPr>
                <w:rFonts w:ascii="Times New Roman" w:hAnsi="Times New Roman"/>
                <w:sz w:val="24"/>
                <w:szCs w:val="24"/>
                <w:u w:color="000000"/>
                <w:lang w:val="en-CA"/>
              </w:rPr>
              <w:t>January, 26</w:t>
            </w:r>
            <w:r w:rsidRPr="00775C78"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lang w:val="en-CA"/>
              </w:rPr>
              <w:t>th</w:t>
            </w:r>
            <w:r w:rsidRPr="00775C78">
              <w:rPr>
                <w:rFonts w:ascii="Times New Roman" w:hAnsi="Times New Roman"/>
                <w:sz w:val="24"/>
                <w:szCs w:val="24"/>
                <w:u w:color="000000"/>
                <w:lang w:val="en-CA"/>
              </w:rPr>
              <w:t>, 2017</w:t>
            </w:r>
          </w:p>
          <w:p w14:paraId="1DC65036" w14:textId="77777777" w:rsidR="001E5213" w:rsidRPr="00775C78" w:rsidRDefault="008927DC">
            <w:pPr>
              <w:pStyle w:val="Body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CA"/>
              </w:rPr>
            </w:pPr>
            <w:r w:rsidRPr="00775C78">
              <w:rPr>
                <w:rFonts w:ascii="Times New Roman" w:hAnsi="Times New Roman"/>
                <w:sz w:val="24"/>
                <w:szCs w:val="24"/>
                <w:u w:color="000000"/>
                <w:lang w:val="en-CA"/>
              </w:rPr>
              <w:t>8:00am in TH341</w:t>
            </w:r>
          </w:p>
          <w:p w14:paraId="5BFFF817" w14:textId="77777777" w:rsidR="001E5213" w:rsidRPr="00775C78" w:rsidRDefault="008927DC">
            <w:pPr>
              <w:pStyle w:val="Body"/>
              <w:ind w:left="882"/>
              <w:rPr>
                <w:lang w:val="en-CA"/>
              </w:rPr>
            </w:pPr>
            <w:r w:rsidRPr="00775C78">
              <w:rPr>
                <w:rFonts w:ascii="Times New Roman" w:hAnsi="Times New Roman"/>
                <w:sz w:val="24"/>
                <w:szCs w:val="24"/>
                <w:u w:color="000000"/>
                <w:lang w:val="en-CA"/>
              </w:rPr>
              <w:t>Chair: M. Demers, Secretary: E. Trinh</w:t>
            </w:r>
          </w:p>
        </w:tc>
      </w:tr>
    </w:tbl>
    <w:p w14:paraId="19D25E68" w14:textId="77777777" w:rsidR="001E5213" w:rsidRPr="00775C78" w:rsidRDefault="001E5213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367C818A" w14:textId="77777777" w:rsidR="001E5213" w:rsidRPr="00775C78" w:rsidRDefault="001E5213">
      <w:pPr>
        <w:pStyle w:val="Body"/>
        <w:pBdr>
          <w:bottom w:val="single" w:sz="6" w:space="0" w:color="000000"/>
        </w:pBd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</w:p>
    <w:p w14:paraId="61826917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</w:p>
    <w:p w14:paraId="63068F04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1-1: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Roll Call</w:t>
      </w:r>
    </w:p>
    <w:p w14:paraId="0DA9695E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Executive: 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 xml:space="preserve">Alana Millard, Kailey Doucette, Lucas Miller, Michele Loman, Pam McCallum, Abbey Hakin, Abby Salm, 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Kailee Lipiec, Michaela Demers, Jillian McGinley</w:t>
      </w:r>
    </w:p>
    <w:p w14:paraId="373BF79E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Rep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resentative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s: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 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Andrew Kerssens</w:t>
      </w:r>
    </w:p>
    <w:p w14:paraId="12973248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Guests: 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N/A</w:t>
      </w:r>
    </w:p>
    <w:p w14:paraId="4D70AB61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</w:p>
    <w:p w14:paraId="766B7D0E" w14:textId="4C070BE9" w:rsidR="001E5213" w:rsidRPr="00775C78" w:rsidRDefault="00E4499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1-2: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Agenda Approval</w:t>
      </w:r>
    </w:p>
    <w:p w14:paraId="14A9739B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Motion to approve by: 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Alana Millard</w:t>
      </w:r>
    </w:p>
    <w:p w14:paraId="43C4BBFA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Changes to agenda: None</w:t>
      </w:r>
    </w:p>
    <w:p w14:paraId="6D6C4846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6E1D9931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3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Minutes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 Approval</w:t>
      </w:r>
    </w:p>
    <w:p w14:paraId="008ADF12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</w:p>
    <w:p w14:paraId="6A9C692A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4: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Table Officers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’ 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Reports:</w:t>
      </w:r>
    </w:p>
    <w:p w14:paraId="0D7B4FDF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CA"/>
        </w:rPr>
      </w:pPr>
      <w:r w:rsidRPr="00775C7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1-4-1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President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M.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Demers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: </w:t>
      </w:r>
    </w:p>
    <w:p w14:paraId="4EB3D442" w14:textId="77777777" w:rsidR="001E5213" w:rsidRPr="00775C78" w:rsidRDefault="008927DC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Math tutors sent to Joy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’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s program have been very successful</w:t>
      </w:r>
    </w:p>
    <w:p w14:paraId="63E2D54C" w14:textId="77777777" w:rsidR="001E5213" w:rsidRPr="00775C78" w:rsidRDefault="008927DC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Dawn Burleigh has asked about a First Nations, Metis, and Inuit Day in March</w:t>
      </w:r>
    </w:p>
    <w:p w14:paraId="101D9EFA" w14:textId="77777777" w:rsidR="001E5213" w:rsidRPr="00775C78" w:rsidRDefault="008927DC">
      <w:pPr>
        <w:pStyle w:val="Body"/>
        <w:numPr>
          <w:ilvl w:val="5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If there is interest, will happen earlier due to practicum</w:t>
      </w:r>
    </w:p>
    <w:p w14:paraId="5B68928B" w14:textId="77777777" w:rsidR="001E5213" w:rsidRPr="00775C78" w:rsidRDefault="008927DC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Update to the constitution is needed</w:t>
      </w:r>
    </w:p>
    <w:p w14:paraId="55CAC167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5E6A5D44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1-4-2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Vice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President Internal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A. Millard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: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 xml:space="preserve"> </w:t>
      </w:r>
    </w:p>
    <w:p w14:paraId="6919EDD0" w14:textId="2723387B" w:rsidR="001E5213" w:rsidRPr="005B2759" w:rsidRDefault="008927DC" w:rsidP="005B2759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As of right now there are 18 Big Teachers and 3 Little Teachers; emails have been sent to notify pre-Education students</w:t>
      </w:r>
    </w:p>
    <w:p w14:paraId="22C5328F" w14:textId="77777777" w:rsidR="001E5213" w:rsidRPr="00775C78" w:rsidRDefault="001E5213">
      <w:pPr>
        <w:pStyle w:val="Body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0231644E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1-4-3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Vice President External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K. Doucette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: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 xml:space="preserve"> </w:t>
      </w:r>
    </w:p>
    <w:p w14:paraId="3BE1BB55" w14:textId="3ABD1543" w:rsidR="001E5213" w:rsidRDefault="0012028E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LethCamp will not be happening this year</w:t>
      </w:r>
    </w:p>
    <w:p w14:paraId="24B123F4" w14:textId="075C7E5B" w:rsidR="0012028E" w:rsidRPr="00775C78" w:rsidRDefault="00177215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Fundraiser for the semester</w:t>
      </w:r>
      <w:r w:rsidR="00474223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: Breakfast Program Sponsorship</w:t>
      </w:r>
    </w:p>
    <w:p w14:paraId="5DDC9228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71DFF70C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-4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-4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Vice President Finances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 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L. Miller:</w:t>
      </w:r>
    </w:p>
    <w:p w14:paraId="3815847E" w14:textId="4A1BD445" w:rsidR="001E5213" w:rsidRPr="00775C78" w:rsidRDefault="00DF1214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Nothing to report.</w:t>
      </w:r>
    </w:p>
    <w:p w14:paraId="2C889670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0F00172A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1-4-5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Vice President Administration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 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E. Trinh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: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 xml:space="preserve"> </w:t>
      </w:r>
    </w:p>
    <w:p w14:paraId="11855CE2" w14:textId="28AB2732" w:rsidR="001E5213" w:rsidRPr="00775C78" w:rsidRDefault="00DF1214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Added Slack as a communications method.</w:t>
      </w:r>
    </w:p>
    <w:p w14:paraId="44490D89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41992CE4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lastRenderedPageBreak/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5: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Directors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’ 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Reports:</w:t>
      </w:r>
    </w:p>
    <w:p w14:paraId="2C5C04CA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CA"/>
        </w:rPr>
      </w:pPr>
      <w:r w:rsidRPr="00775C7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1-5-1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Member Services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P. McCallum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:</w:t>
      </w:r>
    </w:p>
    <w:p w14:paraId="61308AAE" w14:textId="1CB1A302" w:rsidR="001E5213" w:rsidRPr="00775C78" w:rsidRDefault="00AA1F45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C</w:t>
      </w:r>
      <w:r w:rsidR="00DF1214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aught up with memberships, 50 new sign ups.</w:t>
      </w:r>
    </w:p>
    <w:p w14:paraId="1E451220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5AD51217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1-5-2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Professional Development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A. Hakin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:</w:t>
      </w:r>
    </w:p>
    <w:p w14:paraId="3B23EC99" w14:textId="585A9753" w:rsidR="001E5213" w:rsidRPr="00775C78" w:rsidRDefault="00AA1F45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Nothing to report.</w:t>
      </w:r>
    </w:p>
    <w:p w14:paraId="6C38872A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4FA65170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1-5-3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Tutoring Services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K. Lipiec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:</w:t>
      </w:r>
    </w:p>
    <w:p w14:paraId="3A8F2734" w14:textId="581987EC" w:rsidR="001E5213" w:rsidRPr="00775C78" w:rsidRDefault="005B2A2A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Changes have been made to prevent conflicts of interest as well as making tutors not responsible for academic achievement.</w:t>
      </w:r>
    </w:p>
    <w:p w14:paraId="20DFD6DA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46421E52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1-5-4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Social Activities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M. Loman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:</w:t>
      </w:r>
    </w:p>
    <w:p w14:paraId="7192014F" w14:textId="7387BEB0" w:rsidR="001E5213" w:rsidRDefault="00AE2242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Fundraiser budget has been reallocated from LethCamp.</w:t>
      </w:r>
    </w:p>
    <w:p w14:paraId="3843F083" w14:textId="633FDAD0" w:rsidR="008D589C" w:rsidRDefault="008D589C" w:rsidP="008D589C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ULSU is doing a club blood drive which all members can participate in.</w:t>
      </w:r>
    </w:p>
    <w:p w14:paraId="51130F54" w14:textId="788B0D08" w:rsidR="008D589C" w:rsidRDefault="008D589C" w:rsidP="008D589C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Planning will commence for Teacher’s Night Out and PSII send-off</w:t>
      </w:r>
      <w:r w:rsidR="00E209BC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.</w:t>
      </w:r>
    </w:p>
    <w:p w14:paraId="31D2A184" w14:textId="38A10D61" w:rsidR="00E209BC" w:rsidRPr="008D589C" w:rsidRDefault="00E209BC" w:rsidP="008D589C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Instagram has returned our email address to us.</w:t>
      </w:r>
    </w:p>
    <w:p w14:paraId="09492585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56310F7F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1-5-5</w:t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Volunteer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–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 xml:space="preserve">A.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Salm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:</w:t>
      </w:r>
    </w:p>
    <w:p w14:paraId="332C4D1C" w14:textId="158B26DF" w:rsidR="001E5213" w:rsidRPr="00E209BC" w:rsidRDefault="00E209BC">
      <w:pPr>
        <w:pStyle w:val="Body"/>
        <w:numPr>
          <w:ilvl w:val="4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Nothing to report.</w:t>
      </w:r>
    </w:p>
    <w:p w14:paraId="4596FA12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4C0468A5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602F4F31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6: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Faculty Representatives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’ 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Report: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Robin Bright</w:t>
      </w:r>
    </w:p>
    <w:p w14:paraId="55C8C746" w14:textId="3B0E3250" w:rsidR="001E5213" w:rsidRPr="00DC6B9B" w:rsidRDefault="008861BB" w:rsidP="00DC6B9B">
      <w:pPr>
        <w:pStyle w:val="Body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CA"/>
        </w:rPr>
        <w:t>Nothing to report.</w:t>
      </w:r>
    </w:p>
    <w:p w14:paraId="1291A472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785E5EFC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7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ULSU Representative: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Jillian McGinley</w:t>
      </w:r>
    </w:p>
    <w:p w14:paraId="576EE4E1" w14:textId="563E1055" w:rsidR="001E5213" w:rsidRPr="008861BB" w:rsidRDefault="008861BB" w:rsidP="008861BB">
      <w:pPr>
        <w:pStyle w:val="Body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CA"/>
        </w:rPr>
      </w:pPr>
      <w:r w:rsidRPr="00E209BC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CA"/>
        </w:rPr>
        <w:t>The faculty is planning to make Native Studies 1000 mandatory for all Education students.</w:t>
      </w:r>
    </w:p>
    <w:p w14:paraId="544F64FA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04E1B17A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8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: 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Guest Announcements: </w:t>
      </w:r>
      <w:r w:rsidRPr="00775C78">
        <w:rPr>
          <w:rFonts w:ascii="Times New Roman" w:hAnsi="Times New Roman"/>
          <w:sz w:val="24"/>
          <w:szCs w:val="24"/>
          <w:u w:val="single" w:color="000000"/>
          <w:lang w:val="en-CA"/>
        </w:rPr>
        <w:t>Ian Stewardson</w:t>
      </w:r>
    </w:p>
    <w:p w14:paraId="616242F3" w14:textId="3C8632F0" w:rsidR="001E5213" w:rsidRPr="00775C78" w:rsidRDefault="00C9598A">
      <w:pPr>
        <w:pStyle w:val="Body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>Nothing to report.</w:t>
      </w:r>
    </w:p>
    <w:p w14:paraId="11AF55DF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0E7E0D94" w14:textId="035CF6C2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9: 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Resolutions:</w:t>
      </w:r>
      <w:r w:rsidR="00C9598A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 </w:t>
      </w:r>
      <w:r w:rsidR="00C9598A" w:rsidRPr="00C9598A">
        <w:rPr>
          <w:rFonts w:ascii="Times New Roman" w:hAnsi="Times New Roman"/>
          <w:bCs/>
          <w:sz w:val="24"/>
          <w:szCs w:val="24"/>
          <w:u w:color="000000"/>
          <w:lang w:val="en-CA"/>
        </w:rPr>
        <w:t>None</w:t>
      </w:r>
    </w:p>
    <w:p w14:paraId="14DB97C6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475A3277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6A4EC729" w14:textId="2073349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10: 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New Business:</w:t>
      </w:r>
      <w:r w:rsidR="00C9598A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 </w:t>
      </w:r>
      <w:r w:rsidR="00C9598A" w:rsidRPr="00C9598A">
        <w:rPr>
          <w:rFonts w:ascii="Times New Roman" w:hAnsi="Times New Roman"/>
          <w:bCs/>
          <w:sz w:val="24"/>
          <w:szCs w:val="24"/>
          <w:u w:color="000000"/>
          <w:lang w:val="en-CA"/>
        </w:rPr>
        <w:t>None</w:t>
      </w:r>
    </w:p>
    <w:p w14:paraId="6B3B581E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  <w:tab/>
      </w:r>
    </w:p>
    <w:p w14:paraId="5EB06A23" w14:textId="77777777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  <w:r w:rsidRPr="00775C78"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  <w:tab/>
      </w:r>
    </w:p>
    <w:p w14:paraId="11147FD0" w14:textId="09E2BF2F" w:rsidR="001E5213" w:rsidRPr="00C9598A" w:rsidRDefault="008927DC" w:rsidP="00C9598A">
      <w:pPr>
        <w:pStyle w:val="Body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11: 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 xml:space="preserve">Verbal 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Announcements: </w:t>
      </w:r>
      <w:r w:rsidR="00C9598A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CA"/>
        </w:rPr>
        <w:t>None</w:t>
      </w:r>
    </w:p>
    <w:p w14:paraId="5A78167E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481C74E0" w14:textId="5ACD1C74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1-1</w:t>
      </w:r>
      <w:r w:rsidR="00B00857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2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Snaps</w:t>
      </w:r>
    </w:p>
    <w:p w14:paraId="06BC9D28" w14:textId="77777777" w:rsidR="001E5213" w:rsidRPr="00775C78" w:rsidRDefault="001E521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0CE5AA9A" w14:textId="493C4AFD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1-1</w:t>
      </w:r>
      <w:r w:rsidR="00B00857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3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Final Roll Call</w:t>
      </w:r>
    </w:p>
    <w:p w14:paraId="61CE89B8" w14:textId="1127DD05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Executive: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 xml:space="preserve"> </w:t>
      </w:r>
      <w:r w:rsidR="00C9598A" w:rsidRPr="00775C78">
        <w:rPr>
          <w:rFonts w:ascii="Times New Roman" w:hAnsi="Times New Roman"/>
          <w:sz w:val="24"/>
          <w:szCs w:val="24"/>
          <w:u w:color="000000"/>
          <w:lang w:val="en-CA"/>
        </w:rPr>
        <w:t>Alana Millard, Kailey Doucette, Lucas Miller, Michele Loman, Pam McCallum, Abbey Hakin, Abby Salm, Kailee Lipiec, Michaela Demers, Jillian McGinley</w:t>
      </w:r>
    </w:p>
    <w:p w14:paraId="4B864563" w14:textId="4DDBD483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lastRenderedPageBreak/>
        <w:t>Rep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resentative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s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:</w:t>
      </w:r>
      <w:r w:rsidR="00C9598A" w:rsidRPr="00C9598A">
        <w:rPr>
          <w:rFonts w:ascii="Times New Roman" w:hAnsi="Times New Roman"/>
          <w:sz w:val="24"/>
          <w:szCs w:val="24"/>
          <w:u w:color="000000"/>
          <w:lang w:val="en-CA"/>
        </w:rPr>
        <w:t xml:space="preserve"> </w:t>
      </w:r>
      <w:r w:rsidR="00C9598A" w:rsidRPr="00775C78">
        <w:rPr>
          <w:rFonts w:ascii="Times New Roman" w:hAnsi="Times New Roman"/>
          <w:sz w:val="24"/>
          <w:szCs w:val="24"/>
          <w:u w:color="000000"/>
          <w:lang w:val="en-CA"/>
        </w:rPr>
        <w:t>Andrew Kerssens</w:t>
      </w:r>
    </w:p>
    <w:p w14:paraId="7920D63B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7BC78B84" w14:textId="3DD53050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1-1</w:t>
      </w:r>
      <w:r w:rsidR="00B00857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4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 xml:space="preserve">Notice of Next Meeting: 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B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 xml:space="preserve">e it moved that the next meeting of the EUS will be held on </w:t>
      </w:r>
      <w:r w:rsidR="00775C78">
        <w:rPr>
          <w:rFonts w:ascii="Times New Roman" w:hAnsi="Times New Roman"/>
          <w:sz w:val="24"/>
          <w:szCs w:val="24"/>
          <w:u w:color="000000"/>
          <w:lang w:val="en-CA"/>
        </w:rPr>
        <w:t>January 30,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 xml:space="preserve"> 2017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 xml:space="preserve"> in TH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341 and chaired by M. Demers</w:t>
      </w:r>
      <w:r w:rsidRPr="00775C78">
        <w:rPr>
          <w:rFonts w:ascii="Times New Roman" w:hAnsi="Times New Roman"/>
          <w:sz w:val="24"/>
          <w:szCs w:val="24"/>
          <w:u w:color="000000"/>
          <w:lang w:val="en-CA"/>
        </w:rPr>
        <w:t>.</w:t>
      </w:r>
    </w:p>
    <w:p w14:paraId="31405159" w14:textId="37E68816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Motion to move by:</w:t>
      </w:r>
      <w:r w:rsidR="00C9598A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 </w:t>
      </w:r>
      <w:r w:rsidR="00C9598A" w:rsidRPr="00C9598A">
        <w:rPr>
          <w:rFonts w:ascii="Times New Roman" w:hAnsi="Times New Roman"/>
          <w:bCs/>
          <w:sz w:val="24"/>
          <w:szCs w:val="24"/>
          <w:u w:color="000000"/>
          <w:lang w:val="en-CA"/>
        </w:rPr>
        <w:t>Abby</w:t>
      </w:r>
    </w:p>
    <w:p w14:paraId="0B7D89B1" w14:textId="77777777" w:rsidR="001E5213" w:rsidRPr="00775C78" w:rsidRDefault="001E521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CA"/>
        </w:rPr>
      </w:pPr>
    </w:p>
    <w:p w14:paraId="6A181447" w14:textId="61285BFB" w:rsidR="001E5213" w:rsidRPr="00775C78" w:rsidRDefault="008927D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1-1</w:t>
      </w:r>
      <w:r w:rsidR="00B00857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5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:</w:t>
      </w: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ab/>
        <w:t>Adjournment</w:t>
      </w:r>
    </w:p>
    <w:p w14:paraId="38CEE4D9" w14:textId="64559186" w:rsidR="001E5213" w:rsidRPr="00C9598A" w:rsidRDefault="008927DC">
      <w:pPr>
        <w:pStyle w:val="Body"/>
        <w:ind w:right="6"/>
        <w:jc w:val="both"/>
        <w:rPr>
          <w:lang w:val="en-CA"/>
        </w:rPr>
      </w:pPr>
      <w:r w:rsidRPr="00775C78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>Motion to move by:</w:t>
      </w:r>
      <w:r w:rsidR="00C9598A">
        <w:rPr>
          <w:rFonts w:ascii="Times New Roman" w:hAnsi="Times New Roman"/>
          <w:b/>
          <w:bCs/>
          <w:sz w:val="24"/>
          <w:szCs w:val="24"/>
          <w:u w:color="000000"/>
          <w:lang w:val="en-CA"/>
        </w:rPr>
        <w:t xml:space="preserve"> </w:t>
      </w:r>
      <w:r w:rsidR="00C9598A">
        <w:rPr>
          <w:rFonts w:ascii="Times New Roman" w:hAnsi="Times New Roman"/>
          <w:bCs/>
          <w:sz w:val="24"/>
          <w:szCs w:val="24"/>
          <w:u w:color="000000"/>
          <w:lang w:val="en-CA"/>
        </w:rPr>
        <w:t>Kailey</w:t>
      </w:r>
      <w:bookmarkStart w:id="0" w:name="_GoBack"/>
      <w:bookmarkEnd w:id="0"/>
    </w:p>
    <w:sectPr w:rsidR="001E5213" w:rsidRPr="00C9598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5AF4" w14:textId="77777777" w:rsidR="008927DC" w:rsidRDefault="008927DC">
      <w:r>
        <w:separator/>
      </w:r>
    </w:p>
  </w:endnote>
  <w:endnote w:type="continuationSeparator" w:id="0">
    <w:p w14:paraId="42557DF2" w14:textId="77777777" w:rsidR="008927DC" w:rsidRDefault="0089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203F2" w14:textId="77777777" w:rsidR="001E5213" w:rsidRDefault="001E52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7BAB5" w14:textId="77777777" w:rsidR="008927DC" w:rsidRDefault="008927DC">
      <w:r>
        <w:separator/>
      </w:r>
    </w:p>
  </w:footnote>
  <w:footnote w:type="continuationSeparator" w:id="0">
    <w:p w14:paraId="485F573A" w14:textId="77777777" w:rsidR="008927DC" w:rsidRDefault="008927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66AD" w14:textId="77777777" w:rsidR="001E5213" w:rsidRDefault="001E52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5FD"/>
    <w:multiLevelType w:val="hybridMultilevel"/>
    <w:tmpl w:val="4A586BD6"/>
    <w:styleLink w:val="Bullets"/>
    <w:lvl w:ilvl="0" w:tplc="56F2FEE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6D0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88CE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4A46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E1BB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CF16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2A55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019B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98CA6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7E2DFC"/>
    <w:multiLevelType w:val="hybridMultilevel"/>
    <w:tmpl w:val="4A586BD6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BF7A541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80494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1006E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42DF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A981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EC56C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CE4E9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F6FE3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E8699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BF7A541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80494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1006E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42DF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A981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EC56C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CE4E9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F6FE3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E8699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13"/>
    <w:rsid w:val="0012028E"/>
    <w:rsid w:val="00177215"/>
    <w:rsid w:val="001E5213"/>
    <w:rsid w:val="00474223"/>
    <w:rsid w:val="005B2759"/>
    <w:rsid w:val="005B2A2A"/>
    <w:rsid w:val="00775C78"/>
    <w:rsid w:val="0087483D"/>
    <w:rsid w:val="008861BB"/>
    <w:rsid w:val="008927DC"/>
    <w:rsid w:val="008C7F45"/>
    <w:rsid w:val="008D589C"/>
    <w:rsid w:val="00AA1F45"/>
    <w:rsid w:val="00AE2242"/>
    <w:rsid w:val="00B00857"/>
    <w:rsid w:val="00C9598A"/>
    <w:rsid w:val="00D21A1C"/>
    <w:rsid w:val="00DC6B9B"/>
    <w:rsid w:val="00DF1214"/>
    <w:rsid w:val="00E209BC"/>
    <w:rsid w:val="00E4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C7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Trinh, Eric</cp:lastModifiedBy>
  <cp:revision>15</cp:revision>
  <dcterms:created xsi:type="dcterms:W3CDTF">2017-01-26T15:15:00Z</dcterms:created>
  <dcterms:modified xsi:type="dcterms:W3CDTF">2017-01-26T15:49:00Z</dcterms:modified>
</cp:coreProperties>
</file>